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D7F" w:rsidRPr="00F34C51" w:rsidRDefault="00B64D7F" w:rsidP="00B64D7F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201E18"/>
        </w:rPr>
      </w:pPr>
      <w:r w:rsidRPr="00F34C51">
        <w:rPr>
          <w:color w:val="201E18"/>
        </w:rPr>
        <w:t>Низкая физическая активность, наряду с курением, избыточной массой тела, повышенным содержанием холестерина в крови и повышенным артериальным давлением, является независимым, самостоятельным фактором риска развития заболеваний.</w:t>
      </w:r>
    </w:p>
    <w:p w:rsidR="00B64D7F" w:rsidRPr="00F34C51" w:rsidRDefault="00B64D7F" w:rsidP="00B64D7F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201E18"/>
        </w:rPr>
      </w:pPr>
      <w:r w:rsidRPr="00F34C51">
        <w:rPr>
          <w:b/>
          <w:bCs/>
          <w:color w:val="201E18"/>
        </w:rPr>
        <w:t>Низкая физическая активность, увеличивает риск развития:</w:t>
      </w:r>
    </w:p>
    <w:p w:rsidR="00B64D7F" w:rsidRPr="00F34C51" w:rsidRDefault="00B64D7F" w:rsidP="00B64D7F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201E18"/>
        </w:rPr>
      </w:pPr>
      <w:r w:rsidRPr="00F34C51">
        <w:rPr>
          <w:color w:val="201E18"/>
        </w:rPr>
        <w:t>1. Ишемической болезни сердца на 30%;</w:t>
      </w:r>
    </w:p>
    <w:p w:rsidR="00B64D7F" w:rsidRPr="00F34C51" w:rsidRDefault="00B64D7F" w:rsidP="00B64D7F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201E18"/>
        </w:rPr>
      </w:pPr>
      <w:r w:rsidRPr="00F34C51">
        <w:rPr>
          <w:color w:val="201E18"/>
        </w:rPr>
        <w:t>2. Сахарного диабета II типа на 27%;</w:t>
      </w:r>
    </w:p>
    <w:p w:rsidR="00B64D7F" w:rsidRPr="00F34C51" w:rsidRDefault="00B64D7F" w:rsidP="00B64D7F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201E18"/>
        </w:rPr>
      </w:pPr>
      <w:r w:rsidRPr="00F34C51">
        <w:rPr>
          <w:color w:val="201E18"/>
        </w:rPr>
        <w:t>3. Рака толстого кишечника и рака молочной железа на 21-25%.</w:t>
      </w:r>
    </w:p>
    <w:p w:rsidR="00B64D7F" w:rsidRPr="00F34C51" w:rsidRDefault="00B64D7F" w:rsidP="00B64D7F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201E18"/>
        </w:rPr>
      </w:pPr>
      <w:r w:rsidRPr="00F34C51">
        <w:rPr>
          <w:color w:val="201E18"/>
        </w:rPr>
        <w:t>Физическая активность будет оказывать положительное воздействие на состояние здоровья только при достаточной продолжительности и регулярности.</w:t>
      </w:r>
    </w:p>
    <w:p w:rsidR="00B64D7F" w:rsidRPr="00F34C51" w:rsidRDefault="00B64D7F" w:rsidP="00B64D7F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201E18"/>
        </w:rPr>
      </w:pPr>
      <w:r w:rsidRPr="00F34C51">
        <w:rPr>
          <w:color w:val="201E18"/>
        </w:rPr>
        <w:t>Согласно научным исследованиям — достаточно 30 минут ежедневной активности умеренной интенсивности.</w:t>
      </w:r>
    </w:p>
    <w:p w:rsidR="00B64D7F" w:rsidRPr="00F34C51" w:rsidRDefault="00B64D7F" w:rsidP="00B64D7F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201E18"/>
        </w:rPr>
      </w:pPr>
      <w:r w:rsidRPr="00F34C51">
        <w:rPr>
          <w:color w:val="201E18"/>
        </w:rPr>
        <w:t xml:space="preserve">Быть физически активным — это не только посещать спортзал или заниматься каким-либо конкретным видом спорта, требующим специального места, оборудования или инвентаря. Заниматься хоть какой - </w:t>
      </w:r>
      <w:proofErr w:type="spellStart"/>
      <w:r w:rsidRPr="00F34C51">
        <w:rPr>
          <w:color w:val="201E18"/>
        </w:rPr>
        <w:t>нибудь</w:t>
      </w:r>
      <w:proofErr w:type="spellEnd"/>
      <w:r w:rsidRPr="00F34C51">
        <w:rPr>
          <w:color w:val="201E18"/>
        </w:rPr>
        <w:t xml:space="preserve"> физической активностью лучше, чем вообще ничего не делать.</w:t>
      </w:r>
    </w:p>
    <w:p w:rsidR="00B64D7F" w:rsidRDefault="00B64D7F" w:rsidP="00B64D7F">
      <w:r>
        <w:rPr>
          <w:noProof/>
          <w:lang w:eastAsia="ru-RU"/>
        </w:rPr>
        <w:lastRenderedPageBreak/>
        <w:drawing>
          <wp:inline distT="0" distB="0" distL="0" distR="0" wp14:anchorId="6037212A" wp14:editId="3E002B9D">
            <wp:extent cx="4634865" cy="6172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39799" cy="617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D7F" w:rsidRDefault="00B64D7F" w:rsidP="00B64D7F">
      <w:r>
        <w:rPr>
          <w:noProof/>
          <w:lang w:eastAsia="ru-RU"/>
        </w:rPr>
        <w:lastRenderedPageBreak/>
        <w:drawing>
          <wp:inline distT="0" distB="0" distL="0" distR="0" wp14:anchorId="2795FA55" wp14:editId="3FB14F9E">
            <wp:extent cx="4450080" cy="3712285"/>
            <wp:effectExtent l="0" t="0" r="762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62551" cy="372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D7F" w:rsidRDefault="00B64D7F" w:rsidP="00B64D7F">
      <w:r>
        <w:rPr>
          <w:noProof/>
          <w:lang w:eastAsia="ru-RU"/>
        </w:rPr>
        <w:drawing>
          <wp:inline distT="0" distB="0" distL="0" distR="0" wp14:anchorId="104837D8" wp14:editId="3D930BF9">
            <wp:extent cx="3688080" cy="5231911"/>
            <wp:effectExtent l="0" t="0" r="762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04655" cy="525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D7F" w:rsidRDefault="00B64D7F" w:rsidP="00B64D7F"/>
    <w:p w:rsidR="00B64D7F" w:rsidRDefault="00B64D7F" w:rsidP="00B64D7F"/>
    <w:p w:rsidR="00B64D7F" w:rsidRDefault="00B64D7F" w:rsidP="00B64D7F"/>
    <w:p w:rsidR="00B64D7F" w:rsidRDefault="00B64D7F" w:rsidP="00B64D7F">
      <w:r>
        <w:rPr>
          <w:noProof/>
          <w:lang w:eastAsia="ru-RU"/>
        </w:rPr>
        <w:drawing>
          <wp:inline distT="0" distB="0" distL="0" distR="0" wp14:anchorId="4D3F1344" wp14:editId="07D3004F">
            <wp:extent cx="3933583" cy="46151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41950" cy="4624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D7F" w:rsidRDefault="00B64D7F" w:rsidP="00B64D7F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4BF79B1" wp14:editId="00AC4E7A">
            <wp:extent cx="4411980" cy="6258834"/>
            <wp:effectExtent l="0" t="0" r="762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30328" cy="6284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64D7F" w:rsidRDefault="00B64D7F" w:rsidP="00B64D7F">
      <w:r>
        <w:rPr>
          <w:noProof/>
          <w:lang w:eastAsia="ru-RU"/>
        </w:rPr>
        <w:lastRenderedPageBreak/>
        <w:drawing>
          <wp:inline distT="0" distB="0" distL="0" distR="0" wp14:anchorId="6D4B4342" wp14:editId="7B6029DE">
            <wp:extent cx="3870960" cy="549134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97790" cy="5529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D7F" w:rsidRDefault="00B64D7F" w:rsidP="00B64D7F"/>
    <w:p w:rsidR="008A24C9" w:rsidRDefault="008A24C9"/>
    <w:sectPr w:rsidR="008A2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D96"/>
    <w:rsid w:val="00324D96"/>
    <w:rsid w:val="008A24C9"/>
    <w:rsid w:val="00B6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6D37E-6592-46C2-B3EA-7AD8C712C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2023-09-15T13:23:00Z</dcterms:created>
  <dcterms:modified xsi:type="dcterms:W3CDTF">2023-09-15T13:24:00Z</dcterms:modified>
</cp:coreProperties>
</file>