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8B40" w14:textId="7E4B4738" w:rsidR="005A5217" w:rsidRDefault="005A5217">
      <w:pPr>
        <w:rPr>
          <w:sz w:val="28"/>
          <w:szCs w:val="28"/>
        </w:rPr>
      </w:pPr>
    </w:p>
    <w:p w14:paraId="28F82EF3" w14:textId="542DE0A4" w:rsidR="005A5217" w:rsidRDefault="005A5217">
      <w:pPr>
        <w:rPr>
          <w:sz w:val="28"/>
          <w:szCs w:val="28"/>
        </w:rPr>
      </w:pPr>
    </w:p>
    <w:p w14:paraId="7F0FCE8A" w14:textId="1C73719B" w:rsidR="005A5217" w:rsidRDefault="005A5217">
      <w:pPr>
        <w:rPr>
          <w:sz w:val="28"/>
          <w:szCs w:val="28"/>
        </w:rPr>
      </w:pPr>
    </w:p>
    <w:p w14:paraId="13DA0953" w14:textId="2EA4699B" w:rsidR="005A5217" w:rsidRDefault="005A5217">
      <w:pPr>
        <w:rPr>
          <w:sz w:val="28"/>
          <w:szCs w:val="28"/>
        </w:rPr>
      </w:pPr>
    </w:p>
    <w:p w14:paraId="7474187A" w14:textId="24DBF0DD" w:rsidR="005A5217" w:rsidRDefault="005A5217">
      <w:pPr>
        <w:rPr>
          <w:sz w:val="28"/>
          <w:szCs w:val="28"/>
        </w:rPr>
      </w:pPr>
    </w:p>
    <w:p w14:paraId="24B42188" w14:textId="2D7730AE" w:rsidR="005A5217" w:rsidRDefault="005A5217" w:rsidP="00DF0F28">
      <w:pPr>
        <w:jc w:val="both"/>
        <w:rPr>
          <w:sz w:val="28"/>
          <w:szCs w:val="28"/>
        </w:rPr>
      </w:pPr>
    </w:p>
    <w:p w14:paraId="5093479F" w14:textId="185F34CA" w:rsidR="005A5217" w:rsidRPr="00DF0F28" w:rsidRDefault="005A5217" w:rsidP="00DF0F28">
      <w:pPr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ИСТОРИЯ ИГРУШЕК</w:t>
      </w:r>
    </w:p>
    <w:p w14:paraId="1778F8F6" w14:textId="16F3A519" w:rsidR="005A5217" w:rsidRPr="00DF0F28" w:rsidRDefault="005A5217" w:rsidP="00DF0F28">
      <w:pPr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1C117E9C" w14:textId="611A0578" w:rsidR="005A5217" w:rsidRPr="00DF0F28" w:rsidRDefault="00BD5AAF" w:rsidP="00DF0F28">
      <w:pPr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Команда «</w:t>
      </w:r>
      <w:proofErr w:type="spellStart"/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Любознайки</w:t>
      </w:r>
      <w:proofErr w:type="spellEnd"/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»</w:t>
      </w:r>
    </w:p>
    <w:p w14:paraId="4AD78DA5" w14:textId="4A61D745" w:rsidR="005A5217" w:rsidRPr="00DF0F28" w:rsidRDefault="005A5217" w:rsidP="00DF0F28">
      <w:pPr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268C5439" w14:textId="3C16187E" w:rsidR="005A5217" w:rsidRPr="00DF0F28" w:rsidRDefault="005A5217" w:rsidP="00DF0F28">
      <w:pPr>
        <w:ind w:left="1416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Сценарий экскурсионной программы по музею</w:t>
      </w:r>
    </w:p>
    <w:p w14:paraId="36B67423" w14:textId="10923ECE" w:rsidR="005A5217" w:rsidRPr="00DF0F28" w:rsidRDefault="005A5217" w:rsidP="005A5217">
      <w:pPr>
        <w:jc w:val="center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55802161" w14:textId="2F8D5716" w:rsidR="005A5217" w:rsidRPr="00DF0F28" w:rsidRDefault="005A5217" w:rsidP="005A5217">
      <w:pPr>
        <w:jc w:val="center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5C52C075" w14:textId="6DAE1DB2" w:rsidR="005A5217" w:rsidRPr="00DF0F28" w:rsidRDefault="005A5217" w:rsidP="005A5217">
      <w:pPr>
        <w:jc w:val="center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4BB623A9" w14:textId="2582D6C0" w:rsidR="005A5217" w:rsidRPr="00DF0F28" w:rsidRDefault="005A5217" w:rsidP="005A5217">
      <w:pPr>
        <w:jc w:val="center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27753AC0" w14:textId="575B97AA" w:rsidR="005A5217" w:rsidRPr="00DF0F28" w:rsidRDefault="005A5217" w:rsidP="005A5217">
      <w:pPr>
        <w:jc w:val="center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6FD62C45" w14:textId="066D5944" w:rsidR="005A5217" w:rsidRPr="00DF0F28" w:rsidRDefault="005A5217" w:rsidP="005A5217">
      <w:pPr>
        <w:jc w:val="center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2C064578" w14:textId="07A3D62D" w:rsidR="005A5217" w:rsidRPr="00DF0F28" w:rsidRDefault="005A5217" w:rsidP="005A5217">
      <w:pPr>
        <w:jc w:val="center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335C3E10" w14:textId="74C5AAC0" w:rsidR="005A5217" w:rsidRPr="00DF0F28" w:rsidRDefault="005A5217" w:rsidP="005A5217">
      <w:pPr>
        <w:jc w:val="center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5E3477C4" w14:textId="1DE38953" w:rsidR="005A5217" w:rsidRPr="00DF0F28" w:rsidRDefault="005A5217" w:rsidP="005A5217">
      <w:pPr>
        <w:jc w:val="center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3D17F6F1" w14:textId="5B694175" w:rsidR="005A5217" w:rsidRPr="00DF0F28" w:rsidRDefault="005A5217" w:rsidP="005A5217">
      <w:pPr>
        <w:jc w:val="center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70011166" w14:textId="74056578" w:rsidR="005A5217" w:rsidRPr="00DF0F28" w:rsidRDefault="005A5217" w:rsidP="005A5217">
      <w:pPr>
        <w:jc w:val="center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0E12B0B2" w14:textId="7E115921" w:rsidR="005A5217" w:rsidRPr="00DF0F28" w:rsidRDefault="005A5217" w:rsidP="005A5217">
      <w:pPr>
        <w:jc w:val="right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2F8A5653" w14:textId="3BBCD28A" w:rsidR="00C80165" w:rsidRDefault="00C80165" w:rsidP="00C80165">
      <w:pPr>
        <w:spacing w:after="0"/>
        <w:jc w:val="right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55E5B965" w14:textId="6906398C" w:rsidR="00DF0F28" w:rsidRDefault="00DF0F28" w:rsidP="00C80165">
      <w:pPr>
        <w:spacing w:after="0"/>
        <w:jc w:val="right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2EDA923E" w14:textId="12291AF6" w:rsidR="00DF0F28" w:rsidRDefault="00DF0F28" w:rsidP="00C80165">
      <w:pPr>
        <w:spacing w:after="0"/>
        <w:jc w:val="right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4DFBF8F4" w14:textId="568A7B36" w:rsidR="00DF0F28" w:rsidRDefault="00DF0F28" w:rsidP="00C80165">
      <w:pPr>
        <w:spacing w:after="0"/>
        <w:jc w:val="right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4C487C55" w14:textId="77777777" w:rsidR="00DF0F28" w:rsidRPr="00DF0F28" w:rsidRDefault="00DF0F28" w:rsidP="00DD042D">
      <w:pPr>
        <w:spacing w:after="0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5F6FE1A5" w14:textId="77777777" w:rsidR="00DD042D" w:rsidRDefault="00DD042D" w:rsidP="001A7623">
      <w:pPr>
        <w:spacing w:after="20"/>
        <w:ind w:left="354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73DCABB6" w14:textId="77777777" w:rsidR="00DD042D" w:rsidRDefault="00DD042D" w:rsidP="001A7623">
      <w:pPr>
        <w:spacing w:after="20"/>
        <w:ind w:left="354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4215C5EE" w14:textId="6230593F" w:rsidR="005A5217" w:rsidRPr="00DF0F28" w:rsidRDefault="00FA3FE8" w:rsidP="001A7623">
      <w:pPr>
        <w:spacing w:after="20"/>
        <w:ind w:left="354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lastRenderedPageBreak/>
        <w:t>1-Й ДЕНЬ</w:t>
      </w:r>
    </w:p>
    <w:p w14:paraId="6A458F69" w14:textId="1FDCDC2F" w:rsidR="009859E1" w:rsidRPr="00DF0F28" w:rsidRDefault="009859E1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ГРУППА №2</w:t>
      </w:r>
    </w:p>
    <w:p w14:paraId="219293E9" w14:textId="43686B9F" w:rsidR="00FA3FE8" w:rsidRPr="00DF0F28" w:rsidRDefault="00FA3FE8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НАРОДНАЯ КУКЛА</w:t>
      </w:r>
    </w:p>
    <w:p w14:paraId="62BA6E62" w14:textId="6517D824" w:rsidR="006F5CF1" w:rsidRPr="00DF0F28" w:rsidRDefault="006F5CF1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Экспозиция кукол времен года. </w:t>
      </w:r>
    </w:p>
    <w:p w14:paraId="7107483F" w14:textId="61880D14" w:rsidR="006F5CF1" w:rsidRPr="00DF0F28" w:rsidRDefault="006F5CF1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ВОСПИТАТЕЛЬ</w:t>
      </w:r>
    </w:p>
    <w:p w14:paraId="79DED01B" w14:textId="3FD5FE6A" w:rsidR="00FA3FE8" w:rsidRPr="00DF0F28" w:rsidRDefault="00FA3FE8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bookmarkStart w:id="0" w:name="_Hlk151825407"/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Зима. </w:t>
      </w:r>
      <w:r w:rsidR="006F5CF1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Кукла «Коляда».</w:t>
      </w:r>
      <w:r w:rsidR="00700A8E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Рассказывает и показывает.</w:t>
      </w:r>
    </w:p>
    <w:bookmarkEnd w:id="0"/>
    <w:p w14:paraId="0FD2CCA5" w14:textId="1E1AFADC" w:rsidR="006F5CF1" w:rsidRPr="00DF0F28" w:rsidRDefault="004C320F" w:rsidP="00D95BEF">
      <w:pPr>
        <w:shd w:val="clear" w:color="auto" w:fill="FFFFFF"/>
        <w:spacing w:before="100" w:beforeAutospacing="1" w:after="20" w:line="240" w:lineRule="auto"/>
        <w:ind w:left="2832" w:firstLine="708"/>
        <w:jc w:val="both"/>
        <w:textAlignment w:val="baseline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ЭКСКУРСАНТЫ</w:t>
      </w:r>
    </w:p>
    <w:p w14:paraId="229B80F4" w14:textId="6765ADF3" w:rsidR="006F5CF1" w:rsidRPr="00DF0F28" w:rsidRDefault="009859E1" w:rsidP="00D95BEF">
      <w:pPr>
        <w:shd w:val="clear" w:color="auto" w:fill="FFFFFF"/>
        <w:spacing w:before="100" w:beforeAutospacing="1" w:after="20" w:line="240" w:lineRule="auto"/>
        <w:jc w:val="both"/>
        <w:textAlignment w:val="baseline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Слушают. </w:t>
      </w:r>
      <w:r w:rsidR="004C320F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Танцуют под музыку</w:t>
      </w:r>
      <w:r w:rsidR="006F5CF1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русской народной песни «Масленица со двора съезжает»</w:t>
      </w:r>
      <w:r w:rsidR="004C320F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2190F8AD" w14:textId="223017C5" w:rsidR="006F5CF1" w:rsidRPr="00DF0F28" w:rsidRDefault="004C320F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ВОСПИТАТЕЛЬ</w:t>
      </w:r>
    </w:p>
    <w:p w14:paraId="2A0C9278" w14:textId="67891D43" w:rsidR="004C320F" w:rsidRPr="00DF0F28" w:rsidRDefault="004C320F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Весна. Кукла «Веснянка».</w:t>
      </w:r>
      <w:r w:rsidR="00AA7154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Рассказывает и показывает.</w:t>
      </w:r>
    </w:p>
    <w:p w14:paraId="12348DB3" w14:textId="63735CD0" w:rsidR="00700A8E" w:rsidRPr="00DF0F28" w:rsidRDefault="00700A8E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ЭКСКУРСАНТЫ</w:t>
      </w:r>
    </w:p>
    <w:p w14:paraId="5BBC84BB" w14:textId="4CB62CAE" w:rsidR="00700A8E" w:rsidRPr="00DF0F28" w:rsidRDefault="009859E1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Слушают. </w:t>
      </w:r>
      <w:r w:rsidR="00700A8E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Играют в народную игру.</w:t>
      </w:r>
    </w:p>
    <w:p w14:paraId="08432F85" w14:textId="296703E5" w:rsidR="00700A8E" w:rsidRPr="00DF0F28" w:rsidRDefault="00700A8E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ВОСПИТАТЕЛЬ</w:t>
      </w:r>
    </w:p>
    <w:p w14:paraId="700D4194" w14:textId="54BEF2C0" w:rsidR="00700A8E" w:rsidRPr="00DF0F28" w:rsidRDefault="00700A8E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Осень. Кукла «</w:t>
      </w:r>
      <w:proofErr w:type="spellStart"/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Крупеничка</w:t>
      </w:r>
      <w:proofErr w:type="spellEnd"/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». Рассказывает и показывает.</w:t>
      </w:r>
    </w:p>
    <w:p w14:paraId="50893CEB" w14:textId="38C6458D" w:rsidR="00700A8E" w:rsidRPr="00DF0F28" w:rsidRDefault="00700A8E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ЭКСКУРСАНТЫ</w:t>
      </w:r>
    </w:p>
    <w:p w14:paraId="5502CD41" w14:textId="3F5C9596" w:rsidR="00700A8E" w:rsidRPr="00DF0F28" w:rsidRDefault="009859E1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Слушают. </w:t>
      </w:r>
      <w:r w:rsidR="00700A8E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Играют в народную игру.</w:t>
      </w:r>
    </w:p>
    <w:p w14:paraId="6BFABAC5" w14:textId="7F51A5DD" w:rsidR="00700A8E" w:rsidRPr="00DF0F28" w:rsidRDefault="00700A8E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ВОСПИТАТЕЛЬ</w:t>
      </w:r>
    </w:p>
    <w:p w14:paraId="7A5514BB" w14:textId="3C5D86A1" w:rsidR="00700A8E" w:rsidRPr="00DF0F28" w:rsidRDefault="00700A8E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Лето. Кукла «Купавка». Рассказывает и показывает.</w:t>
      </w:r>
    </w:p>
    <w:p w14:paraId="38A6A570" w14:textId="6B02942B" w:rsidR="00700A8E" w:rsidRPr="00DF0F28" w:rsidRDefault="00700A8E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ЭКСКУРСАНТЫ</w:t>
      </w:r>
    </w:p>
    <w:p w14:paraId="5CFB32FA" w14:textId="03F1CBD5" w:rsidR="00700A8E" w:rsidRPr="00DF0F28" w:rsidRDefault="009859E1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Слушают. </w:t>
      </w:r>
      <w:r w:rsidR="00700A8E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Играют в народную игру.</w:t>
      </w:r>
    </w:p>
    <w:p w14:paraId="00E7C4A3" w14:textId="76F7BF14" w:rsidR="00700A8E" w:rsidRPr="00DF0F28" w:rsidRDefault="00700A8E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2-Й ДЕНЬ</w:t>
      </w:r>
    </w:p>
    <w:p w14:paraId="196A5176" w14:textId="7E33092C" w:rsidR="009859E1" w:rsidRPr="00DF0F28" w:rsidRDefault="009859E1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ГРУППА №2</w:t>
      </w:r>
    </w:p>
    <w:p w14:paraId="566F4F85" w14:textId="5B6D53CF" w:rsidR="00700A8E" w:rsidRPr="00DF0F28" w:rsidRDefault="00700A8E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КУКЛА МОЖЕТ НАУЧИТЬ…</w:t>
      </w:r>
    </w:p>
    <w:p w14:paraId="14DB77F9" w14:textId="7BC9E4C1" w:rsidR="00700A8E" w:rsidRPr="00DF0F28" w:rsidRDefault="00700A8E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bookmarkStart w:id="1" w:name="_Hlk151828771"/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Экспозиция кукол.</w:t>
      </w:r>
      <w:r w:rsidR="009859E1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Неваляшка. Матрешка. Бумажная кукла. Статуэтка.</w:t>
      </w:r>
      <w:r w:rsidR="00B77BB8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Книги.</w:t>
      </w:r>
    </w:p>
    <w:bookmarkEnd w:id="1"/>
    <w:p w14:paraId="7B787A8F" w14:textId="7EDB2324" w:rsidR="004C320F" w:rsidRPr="00DF0F28" w:rsidRDefault="009859E1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ВОСПИТАТЕЛЬ</w:t>
      </w:r>
    </w:p>
    <w:p w14:paraId="37E01670" w14:textId="7BC675DA" w:rsidR="009859E1" w:rsidRPr="00DF0F28" w:rsidRDefault="009859E1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Рассказывает и показывает.</w:t>
      </w:r>
    </w:p>
    <w:p w14:paraId="08D0CDFC" w14:textId="2A0CD747" w:rsidR="009859E1" w:rsidRPr="00DF0F28" w:rsidRDefault="009859E1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ЭКСКУРСАНТЫ</w:t>
      </w:r>
    </w:p>
    <w:p w14:paraId="52A72AA4" w14:textId="6A09D347" w:rsidR="009859E1" w:rsidRPr="00DF0F28" w:rsidRDefault="009859E1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bookmarkStart w:id="2" w:name="_Hlk151828685"/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Слушают. </w:t>
      </w:r>
      <w:bookmarkEnd w:id="2"/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Играют в дидактическую игру, отгадывают загадки.</w:t>
      </w:r>
      <w:r w:rsidR="00490AD8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14:paraId="7783A2D7" w14:textId="2F26EA1E" w:rsidR="009859E1" w:rsidRPr="00DF0F28" w:rsidRDefault="00B77BB8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3</w:t>
      </w:r>
      <w:r w:rsidR="009859E1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-Й ДЕНЬ</w:t>
      </w:r>
    </w:p>
    <w:p w14:paraId="100B0CC4" w14:textId="77777777" w:rsidR="009859E1" w:rsidRPr="00DF0F28" w:rsidRDefault="009859E1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ГРУППА №2</w:t>
      </w:r>
    </w:p>
    <w:p w14:paraId="3592C897" w14:textId="6194A42C" w:rsidR="009859E1" w:rsidRPr="00DF0F28" w:rsidRDefault="009859E1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РОЛЕВЫЕ КУКЛЫ</w:t>
      </w:r>
    </w:p>
    <w:p w14:paraId="1E6B0F7E" w14:textId="4A02868B" w:rsidR="009859E1" w:rsidRPr="00DF0F28" w:rsidRDefault="009859E1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Экспозиция кукол. Пупсы. Семья. Мебе</w:t>
      </w:r>
      <w:r w:rsidR="00B77BB8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л</w:t>
      </w: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ь. Конс</w:t>
      </w:r>
      <w:r w:rsidR="00B77BB8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труктор.</w:t>
      </w:r>
    </w:p>
    <w:p w14:paraId="1A7F7399" w14:textId="07A41506" w:rsidR="009859E1" w:rsidRPr="00DF0F28" w:rsidRDefault="009859E1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ВОСПИТАТЕЛЬ</w:t>
      </w:r>
    </w:p>
    <w:p w14:paraId="3CC73F27" w14:textId="3C078D12" w:rsidR="009859E1" w:rsidRPr="00DF0F28" w:rsidRDefault="009859E1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Рассказывает и показывает.</w:t>
      </w:r>
    </w:p>
    <w:p w14:paraId="5689F658" w14:textId="08BBC8FA" w:rsidR="009859E1" w:rsidRPr="00DF0F28" w:rsidRDefault="009859E1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ЭКСКУРСАНТЫ</w:t>
      </w:r>
    </w:p>
    <w:p w14:paraId="2719E5B4" w14:textId="773C9415" w:rsidR="009859E1" w:rsidRPr="00DF0F28" w:rsidRDefault="009859E1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bookmarkStart w:id="3" w:name="_Hlk151829764"/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Слушают.</w:t>
      </w:r>
      <w:bookmarkEnd w:id="3"/>
      <w:r w:rsidR="00B77BB8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Поют песни.</w:t>
      </w: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Играют в подвижные игры.</w:t>
      </w:r>
      <w:r w:rsidR="00490AD8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Рассказ участник</w:t>
      </w:r>
      <w:r w:rsidR="00D95BEF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ов</w:t>
      </w:r>
      <w:r w:rsidR="00490AD8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команды «</w:t>
      </w:r>
      <w:proofErr w:type="spellStart"/>
      <w:r w:rsidR="00490AD8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Любознайки</w:t>
      </w:r>
      <w:proofErr w:type="spellEnd"/>
      <w:r w:rsidR="00490AD8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» об экспонат</w:t>
      </w:r>
      <w:r w:rsidR="00D95BEF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ах</w:t>
      </w:r>
      <w:r w:rsidR="00490AD8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34C7ED70" w14:textId="3C7092D4" w:rsidR="00B77BB8" w:rsidRPr="00DF0F28" w:rsidRDefault="00490AD8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lastRenderedPageBreak/>
        <w:t>4</w:t>
      </w:r>
      <w:r w:rsidR="00B77BB8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-Й ДЕНЬ</w:t>
      </w:r>
    </w:p>
    <w:p w14:paraId="74ECA5CB" w14:textId="77777777" w:rsidR="00B77BB8" w:rsidRPr="00DF0F28" w:rsidRDefault="00B77BB8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ГРУППА №2</w:t>
      </w:r>
    </w:p>
    <w:p w14:paraId="5F2AEC55" w14:textId="6EFF52B5" w:rsidR="00B77BB8" w:rsidRPr="00DF0F28" w:rsidRDefault="00B77BB8" w:rsidP="001A7623">
      <w:pPr>
        <w:spacing w:after="20"/>
        <w:ind w:left="708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КУКЛЫ</w:t>
      </w:r>
      <w:r w:rsidR="00490AD8"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ПО МОТИВАМ СКАЗОК И МУЛЬТФИЛЬМОВ</w:t>
      </w:r>
    </w:p>
    <w:p w14:paraId="5414E16A" w14:textId="51F3EE01" w:rsidR="00490AD8" w:rsidRPr="00DF0F28" w:rsidRDefault="00490AD8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Экспозиция кукол. Дед и баба, колобок. </w:t>
      </w:r>
      <w:proofErr w:type="spellStart"/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Фиксики</w:t>
      </w:r>
      <w:proofErr w:type="spellEnd"/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. Книга. Маша и медведь. </w:t>
      </w:r>
      <w:proofErr w:type="spellStart"/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Смешарики</w:t>
      </w:r>
      <w:proofErr w:type="spellEnd"/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28C0DD60" w14:textId="08416B27" w:rsidR="009859E1" w:rsidRPr="00DF0F28" w:rsidRDefault="009859E1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ВОСПИТАТЕЛЬ</w:t>
      </w:r>
    </w:p>
    <w:p w14:paraId="50B861E0" w14:textId="4D4D1D30" w:rsidR="009859E1" w:rsidRPr="00DF0F28" w:rsidRDefault="009859E1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Рассказывает и показывает.</w:t>
      </w:r>
    </w:p>
    <w:p w14:paraId="01C61D5D" w14:textId="636F4C4E" w:rsidR="009859E1" w:rsidRPr="00DF0F28" w:rsidRDefault="009859E1" w:rsidP="001A7623">
      <w:pPr>
        <w:spacing w:after="20"/>
        <w:ind w:left="2832" w:firstLine="708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ЭКСКУРСАНТЫ</w:t>
      </w:r>
    </w:p>
    <w:p w14:paraId="3FCF42CC" w14:textId="7E6147E7" w:rsidR="009859E1" w:rsidRDefault="00490AD8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Слушают. Отгадывают загадки. Играют в квест-игру. Рассказ участника команды «</w:t>
      </w:r>
      <w:proofErr w:type="spellStart"/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Любознайки</w:t>
      </w:r>
      <w:proofErr w:type="spellEnd"/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» об экспонате.</w:t>
      </w:r>
    </w:p>
    <w:p w14:paraId="751052F1" w14:textId="0E4AD938" w:rsidR="00DD042D" w:rsidRDefault="00DD042D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37BDE49E" w14:textId="77777777" w:rsidR="00DD042D" w:rsidRPr="006B3AA8" w:rsidRDefault="00DD042D" w:rsidP="00DD042D">
      <w:pPr>
        <w:spacing w:after="20"/>
        <w:jc w:val="both"/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6B3AA8"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8"/>
          <w:szCs w:val="28"/>
        </w:rPr>
        <w:t>Контрольный текст экскурсии</w:t>
      </w:r>
    </w:p>
    <w:p w14:paraId="0AF8583E" w14:textId="77777777" w:rsidR="00DD042D" w:rsidRPr="00DF0F28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6B3AA8"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8"/>
          <w:szCs w:val="28"/>
        </w:rPr>
        <w:t>Маршрут:</w:t>
      </w: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группа №2.</w:t>
      </w:r>
    </w:p>
    <w:p w14:paraId="745E0A01" w14:textId="77777777" w:rsidR="00DD042D" w:rsidRPr="006B3AA8" w:rsidRDefault="00DD042D" w:rsidP="00DD042D">
      <w:pPr>
        <w:spacing w:after="20"/>
        <w:jc w:val="both"/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6B3AA8"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8"/>
          <w:szCs w:val="28"/>
        </w:rPr>
        <w:t>Вид экскурсии:</w:t>
      </w:r>
    </w:p>
    <w:p w14:paraId="56B2AD24" w14:textId="77777777" w:rsidR="00DD042D" w:rsidRPr="00DF0F28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по содержанию - тематическая;</w:t>
      </w:r>
    </w:p>
    <w:p w14:paraId="1FA923C2" w14:textId="77777777" w:rsidR="00DD042D" w:rsidRPr="00DF0F28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по способу передвижения – шаговая.</w:t>
      </w:r>
    </w:p>
    <w:p w14:paraId="36CD8F9C" w14:textId="77777777" w:rsidR="00DD042D" w:rsidRPr="006B3AA8" w:rsidRDefault="00DD042D" w:rsidP="00DD042D">
      <w:pPr>
        <w:spacing w:after="20"/>
        <w:jc w:val="both"/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6B3AA8"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8"/>
          <w:szCs w:val="28"/>
        </w:rPr>
        <w:t>Продолжительность:</w:t>
      </w:r>
    </w:p>
    <w:p w14:paraId="070B2E1D" w14:textId="77777777" w:rsidR="00DD042D" w:rsidRPr="00DF0F28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общая - 4 дня;</w:t>
      </w:r>
    </w:p>
    <w:p w14:paraId="52F4CB3A" w14:textId="77777777" w:rsidR="00DD042D" w:rsidRPr="00DF0F28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ведение – 20 минут в день.</w:t>
      </w:r>
    </w:p>
    <w:p w14:paraId="14254EDC" w14:textId="77777777" w:rsidR="00DD042D" w:rsidRPr="00DF0F28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6B3AA8"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8"/>
          <w:szCs w:val="28"/>
        </w:rPr>
        <w:t>Состав экскурсантов:</w:t>
      </w: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дети 5 лет.</w:t>
      </w:r>
    </w:p>
    <w:p w14:paraId="764EF8C7" w14:textId="77777777" w:rsidR="00DD042D" w:rsidRPr="00DF0F28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95BEF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Автор-разработчик:</w:t>
      </w: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Шестакова Надежда Константиновна.</w:t>
      </w:r>
    </w:p>
    <w:p w14:paraId="4EAAE699" w14:textId="77777777" w:rsidR="00DD042D" w:rsidRPr="006B3AA8" w:rsidRDefault="00DD042D" w:rsidP="00DD042D">
      <w:pPr>
        <w:spacing w:after="20"/>
        <w:jc w:val="both"/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6B3AA8"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8"/>
          <w:szCs w:val="28"/>
        </w:rPr>
        <w:t>Цель:</w:t>
      </w:r>
    </w:p>
    <w:p w14:paraId="0D5D629D" w14:textId="77777777" w:rsidR="00DD042D" w:rsidRPr="00482A4C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482A4C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Познакомить детей с разнообразным миром кукол</w:t>
      </w:r>
      <w: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529CCB25" w14:textId="77777777" w:rsidR="00DD042D" w:rsidRPr="006B3AA8" w:rsidRDefault="00DD042D" w:rsidP="00DD042D">
      <w:pPr>
        <w:spacing w:after="20"/>
        <w:jc w:val="both"/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6B3AA8"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8"/>
          <w:szCs w:val="28"/>
        </w:rPr>
        <w:t>Задачи:</w:t>
      </w:r>
    </w:p>
    <w:p w14:paraId="642A276D" w14:textId="77777777" w:rsidR="00DD042D" w:rsidRPr="00DF0F28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Образовательные</w:t>
      </w:r>
    </w:p>
    <w:p w14:paraId="40376A66" w14:textId="77777777" w:rsidR="00DD042D" w:rsidRPr="00DF0F28" w:rsidRDefault="00DD042D" w:rsidP="00DD042D">
      <w:pPr>
        <w:numPr>
          <w:ilvl w:val="0"/>
          <w:numId w:val="3"/>
        </w:num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482A4C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Расширить представления детей о материалах в использовании кукол</w:t>
      </w: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28F990D1" w14:textId="77777777" w:rsidR="00DD042D" w:rsidRPr="00DF0F28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Развивающие</w:t>
      </w:r>
    </w:p>
    <w:p w14:paraId="09355987" w14:textId="77777777" w:rsidR="00DD042D" w:rsidRPr="00482A4C" w:rsidRDefault="00DD042D" w:rsidP="00DD042D">
      <w:pPr>
        <w:numPr>
          <w:ilvl w:val="0"/>
          <w:numId w:val="4"/>
        </w:num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482A4C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Развивать речь детей, обогащать детский словарный запас</w:t>
      </w:r>
    </w:p>
    <w:p w14:paraId="5EB83AFA" w14:textId="77777777" w:rsidR="00DD042D" w:rsidRPr="00482A4C" w:rsidRDefault="00DD042D" w:rsidP="00DD042D">
      <w:pPr>
        <w:numPr>
          <w:ilvl w:val="0"/>
          <w:numId w:val="4"/>
        </w:num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482A4C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Развивать мышление, память внимание</w:t>
      </w:r>
    </w:p>
    <w:p w14:paraId="5CBB65BB" w14:textId="77777777" w:rsidR="00DD042D" w:rsidRPr="00DF0F28" w:rsidRDefault="00DD042D" w:rsidP="00DD042D">
      <w:pPr>
        <w:numPr>
          <w:ilvl w:val="0"/>
          <w:numId w:val="4"/>
        </w:num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482A4C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Вызывать у детей положительные эмоции в процессе взаимодействия с окружающим миром через кукол</w:t>
      </w:r>
    </w:p>
    <w:p w14:paraId="1C3A99C4" w14:textId="77777777" w:rsidR="00DD042D" w:rsidRPr="00DF0F28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Воспитательные</w:t>
      </w:r>
    </w:p>
    <w:p w14:paraId="0F29BE16" w14:textId="77777777" w:rsidR="00DD042D" w:rsidRPr="00FD4282" w:rsidRDefault="00DD042D" w:rsidP="00DD042D">
      <w:pPr>
        <w:numPr>
          <w:ilvl w:val="0"/>
          <w:numId w:val="5"/>
        </w:num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482A4C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Воспитывать доброжелательное отношение друг к другу, бережное отношение к игрушкам</w:t>
      </w:r>
    </w:p>
    <w:p w14:paraId="4F6E0937" w14:textId="77777777" w:rsidR="00DD042D" w:rsidRPr="00DF0F28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Здравствуйте, дорогие друзья! Я рада приветствовать вас на нашей экскурсии. Меня зовут Надежда Константиновна, сегодня я буду вашим экскурсоводом. </w:t>
      </w:r>
    </w:p>
    <w:p w14:paraId="4B6457CD" w14:textId="77777777" w:rsidR="00DD042D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Мы отправимся в мир игрушек. С кем же мы познакомимся?  Давайте отгадаем загадку, дослушав её до конца. «Я хорошая игрушка. Буду девочкам </w:t>
      </w: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lastRenderedPageBreak/>
        <w:t>подружкой. Я могу сидеть в коляске, закрывать умею глазки. Я прошу меня любить, не ронять меня, не бить»</w:t>
      </w:r>
      <w: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.</w:t>
      </w: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Ответы детей: кукла.</w:t>
      </w:r>
      <w: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DF0F28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Всё верно! </w:t>
      </w:r>
    </w:p>
    <w:p w14:paraId="63891EA0" w14:textId="77777777" w:rsidR="00DD042D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«Куклу берегу я, </w:t>
      </w:r>
    </w:p>
    <w:p w14:paraId="1E68C116" w14:textId="77777777" w:rsidR="00DD042D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Я её лелею.</w:t>
      </w:r>
    </w:p>
    <w:p w14:paraId="33C41E1E" w14:textId="77777777" w:rsidR="00DD042D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С ней я стала лучше,</w:t>
      </w:r>
    </w:p>
    <w:p w14:paraId="05C4366D" w14:textId="77777777" w:rsidR="00DD042D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Стала я добрее…»</w:t>
      </w:r>
    </w:p>
    <w:p w14:paraId="536898B0" w14:textId="77777777" w:rsidR="00DD042D" w:rsidRDefault="00DD042D" w:rsidP="00DD042D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FD4282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Татьяна Гостюхина</w:t>
      </w:r>
    </w:p>
    <w:p w14:paraId="687C01F2" w14:textId="77777777" w:rsidR="00DD042D" w:rsidRPr="00DF0F28" w:rsidRDefault="00DD042D" w:rsidP="001A7623">
      <w:pPr>
        <w:spacing w:after="20"/>
        <w:jc w:val="both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21740A27" w14:textId="77777777" w:rsidR="005A5217" w:rsidRPr="00DF0F28" w:rsidRDefault="005A5217">
      <w:pP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5920E21C" w14:textId="71BC1A2B" w:rsidR="00F10C16" w:rsidRPr="00DF0F28" w:rsidRDefault="00F10C16" w:rsidP="00F10C16">
      <w:pP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</w:p>
    <w:p w14:paraId="735332F3" w14:textId="77777777" w:rsidR="00AD22A7" w:rsidRPr="00F10C16" w:rsidRDefault="00AD22A7" w:rsidP="00FD4282">
      <w:pPr>
        <w:rPr>
          <w:sz w:val="28"/>
          <w:szCs w:val="28"/>
        </w:rPr>
      </w:pPr>
    </w:p>
    <w:sectPr w:rsidR="00AD22A7" w:rsidRPr="00F10C16" w:rsidSect="00C80165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278B0" w14:textId="77777777" w:rsidR="001C6F4C" w:rsidRDefault="001C6F4C" w:rsidP="005A5217">
      <w:pPr>
        <w:spacing w:after="0" w:line="240" w:lineRule="auto"/>
      </w:pPr>
      <w:r>
        <w:separator/>
      </w:r>
    </w:p>
  </w:endnote>
  <w:endnote w:type="continuationSeparator" w:id="0">
    <w:p w14:paraId="46D6B454" w14:textId="77777777" w:rsidR="001C6F4C" w:rsidRDefault="001C6F4C" w:rsidP="005A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0BDE" w14:textId="35B4530C" w:rsidR="00C80165" w:rsidRDefault="00C80165">
    <w:pPr>
      <w:pStyle w:val="a5"/>
    </w:pPr>
  </w:p>
  <w:p w14:paraId="61E2C3E8" w14:textId="77777777" w:rsidR="00C80165" w:rsidRDefault="00C801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1E8B" w14:textId="77777777" w:rsidR="001C6F4C" w:rsidRDefault="001C6F4C" w:rsidP="005A5217">
      <w:pPr>
        <w:spacing w:after="0" w:line="240" w:lineRule="auto"/>
      </w:pPr>
      <w:r>
        <w:separator/>
      </w:r>
    </w:p>
  </w:footnote>
  <w:footnote w:type="continuationSeparator" w:id="0">
    <w:p w14:paraId="4CC3886F" w14:textId="77777777" w:rsidR="001C6F4C" w:rsidRDefault="001C6F4C" w:rsidP="005A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787313"/>
      <w:docPartObj>
        <w:docPartGallery w:val="Page Numbers (Top of Page)"/>
        <w:docPartUnique/>
      </w:docPartObj>
    </w:sdtPr>
    <w:sdtEndPr/>
    <w:sdtContent>
      <w:p w14:paraId="2A1CD8C1" w14:textId="2E91A425" w:rsidR="00C80165" w:rsidRDefault="00C801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84EEED" w14:textId="77777777" w:rsidR="00C80165" w:rsidRDefault="00C801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E1C6" w14:textId="17B8CCE0" w:rsidR="00C80165" w:rsidRDefault="00C80165" w:rsidP="00C80165">
    <w:pPr>
      <w:pStyle w:val="a3"/>
    </w:pPr>
  </w:p>
  <w:p w14:paraId="0A39ACE7" w14:textId="77777777" w:rsidR="00C80165" w:rsidRDefault="00C801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212"/>
    <w:multiLevelType w:val="hybridMultilevel"/>
    <w:tmpl w:val="AAB6A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F7332"/>
    <w:multiLevelType w:val="hybridMultilevel"/>
    <w:tmpl w:val="0E9CDE98"/>
    <w:lvl w:ilvl="0" w:tplc="131C9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25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B4C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6D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07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6D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641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4C4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704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612180"/>
    <w:multiLevelType w:val="hybridMultilevel"/>
    <w:tmpl w:val="C12C5052"/>
    <w:lvl w:ilvl="0" w:tplc="EC123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0E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686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186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65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16A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16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CB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4F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4C12A40"/>
    <w:multiLevelType w:val="multilevel"/>
    <w:tmpl w:val="2586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83EF6"/>
    <w:multiLevelType w:val="hybridMultilevel"/>
    <w:tmpl w:val="6CAC752A"/>
    <w:lvl w:ilvl="0" w:tplc="28E2B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722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C4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2A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42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6D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C6D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E9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26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16"/>
    <w:rsid w:val="00061AC0"/>
    <w:rsid w:val="001A7623"/>
    <w:rsid w:val="001C6F4C"/>
    <w:rsid w:val="001F6B38"/>
    <w:rsid w:val="00434B1E"/>
    <w:rsid w:val="00482A4C"/>
    <w:rsid w:val="00490AD8"/>
    <w:rsid w:val="004C320F"/>
    <w:rsid w:val="005A0B86"/>
    <w:rsid w:val="005A5217"/>
    <w:rsid w:val="005E0015"/>
    <w:rsid w:val="006B3AA8"/>
    <w:rsid w:val="006F5CF1"/>
    <w:rsid w:val="00700A8E"/>
    <w:rsid w:val="008C6BDC"/>
    <w:rsid w:val="008C7C5F"/>
    <w:rsid w:val="009859E1"/>
    <w:rsid w:val="00AA7154"/>
    <w:rsid w:val="00AD22A7"/>
    <w:rsid w:val="00B77BB8"/>
    <w:rsid w:val="00BD5AAF"/>
    <w:rsid w:val="00C80165"/>
    <w:rsid w:val="00D95BEF"/>
    <w:rsid w:val="00DD042D"/>
    <w:rsid w:val="00DF0F28"/>
    <w:rsid w:val="00E64E72"/>
    <w:rsid w:val="00F10C16"/>
    <w:rsid w:val="00FA3FE8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70072"/>
  <w15:chartTrackingRefBased/>
  <w15:docId w15:val="{5C2CE61A-D4AF-42C4-A2B0-6EC6233E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217"/>
  </w:style>
  <w:style w:type="paragraph" w:styleId="a5">
    <w:name w:val="footer"/>
    <w:basedOn w:val="a"/>
    <w:link w:val="a6"/>
    <w:uiPriority w:val="99"/>
    <w:unhideWhenUsed/>
    <w:rsid w:val="005A5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217"/>
  </w:style>
  <w:style w:type="paragraph" w:styleId="a7">
    <w:name w:val="List Paragraph"/>
    <w:basedOn w:val="a"/>
    <w:uiPriority w:val="34"/>
    <w:qFormat/>
    <w:rsid w:val="006F5CF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8016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0165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FD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8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2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5991-C458-4627-86F7-0403FC30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sgen7738@gmail.com</dc:creator>
  <cp:keywords/>
  <dc:description/>
  <cp:lastModifiedBy>sgen7738@gmail.com</cp:lastModifiedBy>
  <cp:revision>3</cp:revision>
  <dcterms:created xsi:type="dcterms:W3CDTF">2023-11-29T15:44:00Z</dcterms:created>
  <dcterms:modified xsi:type="dcterms:W3CDTF">2023-11-30T14:02:00Z</dcterms:modified>
</cp:coreProperties>
</file>